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24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34"/>
        <w:gridCol w:w="2016"/>
        <w:gridCol w:w="1099"/>
        <w:gridCol w:w="2160"/>
      </w:tblGrid>
      <w:tr w:rsidR="002133C0" w:rsidTr="00315583">
        <w:trPr>
          <w:cantSplit/>
          <w:trHeight w:val="360"/>
        </w:trPr>
        <w:tc>
          <w:tcPr>
            <w:tcW w:w="8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3C0" w:rsidRDefault="002133C0" w:rsidP="00315583">
            <w:pPr>
              <w:tabs>
                <w:tab w:val="right" w:pos="4320"/>
                <w:tab w:val="left" w:pos="6480"/>
                <w:tab w:val="right" w:pos="7380"/>
              </w:tabs>
              <w:spacing w:after="40" w:line="240" w:lineRule="exact"/>
              <w:ind w:left="180" w:right="72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WISCONSIN</w:t>
                </w:r>
              </w:smartTag>
            </w:smartTag>
            <w:r>
              <w:rPr>
                <w:b/>
              </w:rPr>
              <w:t xml:space="preserve">, CIRCUIT COURT, </w:t>
            </w:r>
            <w:r>
              <w:rPr>
                <w:b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133C0" w:rsidRPr="005519C4" w:rsidRDefault="002133C0" w:rsidP="00315583">
            <w:pPr>
              <w:pStyle w:val="Heading3"/>
              <w:spacing w:line="240" w:lineRule="exact"/>
              <w:ind w:left="180"/>
              <w:rPr>
                <w:strike/>
              </w:rPr>
            </w:pPr>
          </w:p>
        </w:tc>
      </w:tr>
      <w:tr w:rsidR="002133C0" w:rsidTr="002133C0">
        <w:trPr>
          <w:cantSplit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3C0" w:rsidRPr="004A1673" w:rsidRDefault="002133C0" w:rsidP="006B4C6A">
            <w:pPr>
              <w:pStyle w:val="Header"/>
              <w:tabs>
                <w:tab w:val="left" w:pos="4483"/>
                <w:tab w:val="left" w:pos="4950"/>
              </w:tabs>
              <w:spacing w:before="60"/>
              <w:ind w:left="187" w:right="-115"/>
              <w:rPr>
                <w:rStyle w:val="FormField"/>
                <w:u w:val="none"/>
              </w:rPr>
            </w:pPr>
            <w:r w:rsidRPr="00D5730A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D5730A">
              <w:rPr>
                <w:rStyle w:val="FormField"/>
              </w:rPr>
              <w:instrText xml:space="preserve"> FORMTEXT </w:instrText>
            </w:r>
            <w:r w:rsidRPr="00D5730A">
              <w:rPr>
                <w:rStyle w:val="FormField"/>
              </w:rPr>
            </w:r>
            <w:r w:rsidRPr="00D5730A">
              <w:rPr>
                <w:rStyle w:val="FormField"/>
              </w:rPr>
              <w:fldChar w:fldCharType="separate"/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)</w:t>
            </w:r>
          </w:p>
          <w:p w:rsidR="002133C0" w:rsidRDefault="002133C0" w:rsidP="007B6930">
            <w:pPr>
              <w:pStyle w:val="Header"/>
              <w:tabs>
                <w:tab w:val="left" w:pos="4429"/>
                <w:tab w:val="left" w:pos="4950"/>
              </w:tabs>
              <w:ind w:left="180"/>
              <w:rPr>
                <w:rStyle w:val="FormField"/>
                <w:u w:val="none"/>
              </w:rPr>
            </w:pPr>
            <w:r w:rsidRPr="00D5730A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D5730A">
              <w:rPr>
                <w:rStyle w:val="FormField"/>
              </w:rPr>
              <w:instrText xml:space="preserve"> FORMTEXT </w:instrText>
            </w:r>
            <w:r w:rsidRPr="00D5730A">
              <w:rPr>
                <w:rStyle w:val="FormField"/>
              </w:rPr>
            </w:r>
            <w:r w:rsidRPr="00D5730A">
              <w:rPr>
                <w:rStyle w:val="FormField"/>
              </w:rPr>
              <w:fldChar w:fldCharType="separate"/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,)</w:t>
            </w:r>
          </w:p>
          <w:p w:rsidR="002133C0" w:rsidRDefault="006B4C6A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ab/>
            </w:r>
            <w:r w:rsidR="002133C0">
              <w:rPr>
                <w:rStyle w:val="FormField"/>
                <w:u w:val="none"/>
              </w:rPr>
              <w:t>)</w:t>
            </w:r>
          </w:p>
          <w:p w:rsidR="002133C0" w:rsidRDefault="006B4C6A" w:rsidP="006B4C6A">
            <w:pPr>
              <w:pStyle w:val="Header"/>
              <w:tabs>
                <w:tab w:val="right" w:pos="4320"/>
                <w:tab w:val="left" w:pos="4483"/>
                <w:tab w:val="left" w:pos="4950"/>
              </w:tabs>
              <w:ind w:left="180" w:right="75"/>
              <w:jc w:val="center"/>
              <w:rPr>
                <w:rStyle w:val="FormField"/>
                <w:u w:val="none"/>
              </w:rPr>
            </w:pPr>
            <w:r>
              <w:rPr>
                <w:rStyle w:val="FormField"/>
                <w:rFonts w:ascii="Arial" w:hAnsi="Arial" w:cs="Arial"/>
                <w:u w:val="none"/>
              </w:rPr>
              <w:tab/>
            </w:r>
            <w:r w:rsidR="002133C0" w:rsidRPr="004A1673">
              <w:rPr>
                <w:rStyle w:val="FormField"/>
                <w:rFonts w:ascii="Arial" w:hAnsi="Arial" w:cs="Arial"/>
                <w:u w:val="none"/>
              </w:rPr>
              <w:t>Plaintiff(</w:t>
            </w:r>
            <w:proofErr w:type="gramStart"/>
            <w:r w:rsidR="002133C0" w:rsidRPr="004A1673">
              <w:rPr>
                <w:rStyle w:val="FormField"/>
                <w:rFonts w:ascii="Arial" w:hAnsi="Arial" w:cs="Arial"/>
                <w:u w:val="none"/>
              </w:rPr>
              <w:t>s)</w:t>
            </w:r>
            <w:r w:rsidR="002133C0">
              <w:rPr>
                <w:rStyle w:val="FormField"/>
                <w:u w:val="none"/>
              </w:rPr>
              <w:t xml:space="preserve">   </w:t>
            </w:r>
            <w:proofErr w:type="gramEnd"/>
            <w:r w:rsidR="002133C0">
              <w:rPr>
                <w:rStyle w:val="FormField"/>
                <w:u w:val="none"/>
              </w:rPr>
              <w:t xml:space="preserve">    )</w:t>
            </w:r>
          </w:p>
          <w:p w:rsidR="002133C0" w:rsidRDefault="006B4C6A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ab/>
            </w:r>
            <w:r w:rsidR="002133C0">
              <w:rPr>
                <w:rStyle w:val="FormField"/>
                <w:u w:val="none"/>
              </w:rPr>
              <w:t>)</w:t>
            </w:r>
          </w:p>
          <w:p w:rsidR="002133C0" w:rsidRDefault="006B4C6A" w:rsidP="006B4C6A">
            <w:pPr>
              <w:pStyle w:val="Header"/>
              <w:tabs>
                <w:tab w:val="left" w:pos="2143"/>
                <w:tab w:val="left" w:pos="4483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>
              <w:tab/>
            </w:r>
            <w:r w:rsidR="002133C0">
              <w:t xml:space="preserve">-vs-  </w:t>
            </w:r>
            <w:r>
              <w:t xml:space="preserve">                              </w:t>
            </w:r>
            <w:r w:rsidR="002133C0">
              <w:t xml:space="preserve"> </w:t>
            </w:r>
            <w:r>
              <w:t xml:space="preserve"> </w:t>
            </w:r>
            <w:proofErr w:type="gramStart"/>
            <w:r w:rsidR="002133C0">
              <w:t xml:space="preserve">  </w:t>
            </w:r>
            <w:r w:rsidR="002133C0">
              <w:rPr>
                <w:rStyle w:val="FormField"/>
                <w:u w:val="none"/>
              </w:rPr>
              <w:t>)</w:t>
            </w:r>
            <w:proofErr w:type="gramEnd"/>
          </w:p>
          <w:p w:rsidR="002133C0" w:rsidRPr="005519C4" w:rsidRDefault="006B4C6A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rPr>
                <w:rFonts w:ascii="Times New Roman" w:hAnsi="Times New Roman"/>
              </w:rPr>
            </w:pPr>
            <w:r>
              <w:rPr>
                <w:rStyle w:val="FormField"/>
                <w:u w:val="none"/>
              </w:rPr>
              <w:tab/>
            </w:r>
            <w:r w:rsidR="002133C0">
              <w:rPr>
                <w:rStyle w:val="FormField"/>
                <w:u w:val="none"/>
              </w:rPr>
              <w:t>)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33C0" w:rsidRDefault="002133C0" w:rsidP="00315583">
            <w:pPr>
              <w:tabs>
                <w:tab w:val="right" w:pos="4320"/>
              </w:tabs>
              <w:spacing w:line="240" w:lineRule="exact"/>
              <w:ind w:left="180"/>
              <w:jc w:val="center"/>
              <w:rPr>
                <w:b/>
                <w:sz w:val="24"/>
              </w:rPr>
            </w:pPr>
          </w:p>
          <w:p w:rsidR="002133C0" w:rsidRPr="005519C4" w:rsidRDefault="002133C0" w:rsidP="00315583">
            <w:pPr>
              <w:pStyle w:val="FormTitle"/>
              <w:tabs>
                <w:tab w:val="right" w:pos="4320"/>
              </w:tabs>
              <w:spacing w:line="320" w:lineRule="exact"/>
              <w:ind w:left="187"/>
              <w:rPr>
                <w:sz w:val="28"/>
                <w:szCs w:val="32"/>
              </w:rPr>
            </w:pPr>
            <w:r w:rsidRPr="005519C4">
              <w:rPr>
                <w:sz w:val="28"/>
                <w:szCs w:val="32"/>
              </w:rPr>
              <w:t>Notice of Intent</w:t>
            </w:r>
          </w:p>
          <w:p w:rsidR="002133C0" w:rsidRPr="002133C0" w:rsidRDefault="002133C0" w:rsidP="002133C0">
            <w:pPr>
              <w:pStyle w:val="FormTitle"/>
              <w:tabs>
                <w:tab w:val="right" w:pos="4320"/>
              </w:tabs>
              <w:spacing w:line="320" w:lineRule="exact"/>
              <w:ind w:left="187"/>
              <w:rPr>
                <w:sz w:val="32"/>
                <w:szCs w:val="32"/>
              </w:rPr>
            </w:pPr>
            <w:r w:rsidRPr="005519C4">
              <w:rPr>
                <w:sz w:val="28"/>
                <w:szCs w:val="32"/>
              </w:rPr>
              <w:t>to Pursue Postdisposition or Appellate Relief*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33C0" w:rsidRDefault="002133C0" w:rsidP="00315583">
            <w:pPr>
              <w:ind w:left="180"/>
              <w:rPr>
                <w:i/>
                <w:sz w:val="16"/>
              </w:rPr>
            </w:pPr>
          </w:p>
        </w:tc>
      </w:tr>
      <w:tr w:rsidR="002133C0" w:rsidTr="007B6930">
        <w:trPr>
          <w:cantSplit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C0" w:rsidRDefault="002133C0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 w:rsidRPr="00D5730A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D5730A">
              <w:rPr>
                <w:rStyle w:val="FormField"/>
              </w:rPr>
              <w:instrText xml:space="preserve"> FORMTEXT </w:instrText>
            </w:r>
            <w:r w:rsidRPr="00D5730A">
              <w:rPr>
                <w:rStyle w:val="FormField"/>
              </w:rPr>
            </w:r>
            <w:r w:rsidRPr="00D5730A">
              <w:rPr>
                <w:rStyle w:val="FormField"/>
              </w:rPr>
              <w:fldChar w:fldCharType="separate"/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)</w:t>
            </w:r>
          </w:p>
          <w:p w:rsidR="002133C0" w:rsidRDefault="002133C0" w:rsidP="007B6930">
            <w:pPr>
              <w:pStyle w:val="Header"/>
              <w:tabs>
                <w:tab w:val="left" w:pos="4429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 w:rsidRPr="00D5730A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D5730A">
              <w:rPr>
                <w:rStyle w:val="FormField"/>
              </w:rPr>
              <w:instrText xml:space="preserve"> FORMTEXT </w:instrText>
            </w:r>
            <w:r w:rsidRPr="00D5730A">
              <w:rPr>
                <w:rStyle w:val="FormField"/>
              </w:rPr>
            </w:r>
            <w:r w:rsidRPr="00D5730A">
              <w:rPr>
                <w:rStyle w:val="FormField"/>
              </w:rPr>
              <w:fldChar w:fldCharType="separate"/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  <w:rFonts w:eastAsia="Arial Unicode MS" w:hAnsi="Arial Unicode MS"/>
                <w:noProof/>
              </w:rPr>
              <w:t> </w:t>
            </w:r>
            <w:r w:rsidRPr="00D5730A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,)</w:t>
            </w:r>
          </w:p>
          <w:p w:rsidR="002133C0" w:rsidRDefault="006B4C6A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ab/>
            </w:r>
            <w:r w:rsidR="002133C0">
              <w:rPr>
                <w:rStyle w:val="FormField"/>
                <w:u w:val="none"/>
              </w:rPr>
              <w:t>)</w:t>
            </w:r>
          </w:p>
          <w:p w:rsidR="002133C0" w:rsidRPr="00254495" w:rsidRDefault="006B4C6A" w:rsidP="006B4C6A">
            <w:pPr>
              <w:pStyle w:val="Header"/>
              <w:tabs>
                <w:tab w:val="left" w:pos="4483"/>
                <w:tab w:val="left" w:pos="4950"/>
              </w:tabs>
              <w:ind w:left="180" w:right="75"/>
              <w:jc w:val="center"/>
              <w:rPr>
                <w:rFonts w:ascii="Times New Roman" w:hAnsi="Times New Roman"/>
              </w:rPr>
            </w:pPr>
            <w:r>
              <w:rPr>
                <w:rStyle w:val="FormField"/>
                <w:rFonts w:ascii="Arial" w:hAnsi="Arial" w:cs="Arial"/>
                <w:u w:val="none"/>
              </w:rPr>
              <w:t xml:space="preserve">                                             </w:t>
            </w:r>
            <w:r w:rsidR="00D45BD4">
              <w:rPr>
                <w:rStyle w:val="FormField"/>
                <w:rFonts w:ascii="Arial" w:hAnsi="Arial" w:cs="Arial"/>
                <w:u w:val="none"/>
              </w:rPr>
              <w:t xml:space="preserve">  </w:t>
            </w:r>
            <w:r w:rsidR="002133C0">
              <w:rPr>
                <w:rStyle w:val="FormField"/>
                <w:rFonts w:ascii="Arial" w:hAnsi="Arial" w:cs="Arial"/>
                <w:u w:val="none"/>
              </w:rPr>
              <w:t>Defendant(</w:t>
            </w:r>
            <w:proofErr w:type="gramStart"/>
            <w:r w:rsidR="002133C0">
              <w:rPr>
                <w:rStyle w:val="FormField"/>
                <w:rFonts w:ascii="Arial" w:hAnsi="Arial" w:cs="Arial"/>
                <w:u w:val="none"/>
              </w:rPr>
              <w:t xml:space="preserve">s)   </w:t>
            </w:r>
            <w:proofErr w:type="gramEnd"/>
            <w:r w:rsidR="002133C0">
              <w:rPr>
                <w:rStyle w:val="FormField"/>
                <w:rFonts w:ascii="Arial" w:hAnsi="Arial" w:cs="Arial"/>
                <w:u w:val="none"/>
              </w:rPr>
              <w:t xml:space="preserve">    </w:t>
            </w:r>
            <w:r w:rsidR="002133C0">
              <w:rPr>
                <w:rStyle w:val="FormField"/>
                <w:u w:val="none"/>
              </w:rPr>
              <w:t>)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3C0" w:rsidRPr="002133C0" w:rsidRDefault="002133C0" w:rsidP="007B6930">
            <w:pPr>
              <w:pStyle w:val="Header"/>
              <w:tabs>
                <w:tab w:val="left" w:pos="2880"/>
                <w:tab w:val="right" w:pos="4320"/>
              </w:tabs>
              <w:ind w:left="338"/>
            </w:pPr>
            <w:r w:rsidRPr="002133C0">
              <w:t xml:space="preserve">Case No. </w:t>
            </w:r>
            <w:r w:rsidRPr="002133C0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2133C0">
              <w:rPr>
                <w:rStyle w:val="FormField"/>
              </w:rPr>
              <w:instrText xml:space="preserve"> FORMTEXT </w:instrText>
            </w:r>
            <w:r w:rsidRPr="002133C0">
              <w:rPr>
                <w:rStyle w:val="FormField"/>
              </w:rPr>
            </w:r>
            <w:r w:rsidRPr="002133C0">
              <w:rPr>
                <w:rStyle w:val="FormField"/>
              </w:rPr>
              <w:fldChar w:fldCharType="separate"/>
            </w:r>
            <w:r w:rsidRPr="002133C0">
              <w:rPr>
                <w:rStyle w:val="FormField"/>
                <w:rFonts w:eastAsia="Arial Unicode MS"/>
                <w:noProof/>
              </w:rPr>
              <w:t> </w:t>
            </w:r>
            <w:r w:rsidRPr="002133C0">
              <w:rPr>
                <w:rStyle w:val="FormField"/>
                <w:rFonts w:eastAsia="Arial Unicode MS"/>
                <w:noProof/>
              </w:rPr>
              <w:t> </w:t>
            </w:r>
            <w:r w:rsidRPr="002133C0">
              <w:rPr>
                <w:rStyle w:val="FormField"/>
                <w:rFonts w:eastAsia="Arial Unicode MS"/>
                <w:noProof/>
              </w:rPr>
              <w:t> </w:t>
            </w:r>
            <w:r w:rsidRPr="002133C0">
              <w:rPr>
                <w:rStyle w:val="FormField"/>
                <w:rFonts w:eastAsia="Arial Unicode MS"/>
                <w:noProof/>
              </w:rPr>
              <w:t> </w:t>
            </w:r>
            <w:r w:rsidRPr="002133C0">
              <w:rPr>
                <w:rStyle w:val="FormField"/>
                <w:rFonts w:eastAsia="Arial Unicode MS"/>
                <w:noProof/>
              </w:rPr>
              <w:t> </w:t>
            </w:r>
            <w:r w:rsidRPr="002133C0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3C0" w:rsidRDefault="002133C0" w:rsidP="00315583">
            <w:pPr>
              <w:ind w:left="180"/>
              <w:rPr>
                <w:i/>
                <w:sz w:val="16"/>
              </w:rPr>
            </w:pPr>
          </w:p>
        </w:tc>
      </w:tr>
      <w:tr w:rsidR="008005CB" w:rsidTr="009E6EEF">
        <w:trPr>
          <w:cantSplit/>
        </w:trPr>
        <w:tc>
          <w:tcPr>
            <w:tcW w:w="10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5CB" w:rsidRDefault="008005CB" w:rsidP="008005CB">
            <w:pPr>
              <w:spacing w:line="180" w:lineRule="exact"/>
              <w:ind w:left="187"/>
              <w:rPr>
                <w:i/>
                <w:sz w:val="16"/>
              </w:rPr>
            </w:pPr>
          </w:p>
        </w:tc>
      </w:tr>
      <w:tr w:rsidR="006B4C6A" w:rsidTr="006B4C6A">
        <w:trPr>
          <w:cantSplit/>
          <w:trHeight w:val="1600"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4C6A" w:rsidRPr="005519C4" w:rsidRDefault="006B4C6A" w:rsidP="00315583">
            <w:pPr>
              <w:tabs>
                <w:tab w:val="left" w:pos="10080"/>
              </w:tabs>
              <w:spacing w:line="320" w:lineRule="exact"/>
              <w:ind w:left="180" w:firstLine="608"/>
            </w:pPr>
            <w:r>
              <w:t xml:space="preserve">Notice is hereby given that </w:t>
            </w:r>
            <w:r>
              <w:rPr>
                <w:rFonts w:cs="Arial"/>
                <w:sz w:val="16"/>
                <w:szCs w:val="16"/>
              </w:rPr>
              <w:t>(N</w:t>
            </w:r>
            <w:r w:rsidRPr="001954B1">
              <w:rPr>
                <w:rFonts w:cs="Arial"/>
                <w:sz w:val="16"/>
                <w:szCs w:val="16"/>
              </w:rPr>
              <w:t>ame of party filing appeal)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,</w:t>
            </w:r>
          </w:p>
          <w:p w:rsidR="006B4C6A" w:rsidRDefault="006B4C6A" w:rsidP="00315583">
            <w:pPr>
              <w:tabs>
                <w:tab w:val="left" w:pos="10080"/>
              </w:tabs>
              <w:spacing w:line="320" w:lineRule="exact"/>
            </w:pPr>
            <w:r>
              <w:rPr>
                <w:rFonts w:cs="Arial"/>
                <w:sz w:val="16"/>
                <w:szCs w:val="16"/>
              </w:rPr>
              <w:t>(A</w:t>
            </w:r>
            <w:r w:rsidRPr="001954B1">
              <w:rPr>
                <w:rFonts w:cs="Arial"/>
                <w:sz w:val="16"/>
                <w:szCs w:val="16"/>
              </w:rPr>
              <w:t>ddress)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,</w:t>
            </w:r>
          </w:p>
          <w:p w:rsidR="006B4C6A" w:rsidRDefault="006B4C6A" w:rsidP="00644434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320" w:lineRule="exact"/>
            </w:pPr>
            <w:r>
              <w:rPr>
                <w:rFonts w:cs="Arial"/>
              </w:rPr>
              <w:t xml:space="preserve">intends to pursue postdisposition or appellate relief from the final judgment or order entered on </w:t>
            </w:r>
            <w:r>
              <w:rPr>
                <w:rFonts w:cs="Arial"/>
                <w:sz w:val="16"/>
                <w:szCs w:val="16"/>
              </w:rPr>
              <w:t xml:space="preserve">(Date)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</w:p>
          <w:p w:rsidR="006B4C6A" w:rsidRDefault="006B4C6A" w:rsidP="00447CBF">
            <w:pPr>
              <w:tabs>
                <w:tab w:val="left" w:pos="900"/>
                <w:tab w:val="left" w:pos="3938"/>
                <w:tab w:val="left" w:pos="10080"/>
              </w:tabs>
              <w:spacing w:line="320" w:lineRule="exact"/>
            </w:pPr>
            <w:r>
              <w:rPr>
                <w:rFonts w:cs="Arial"/>
              </w:rPr>
              <w:t xml:space="preserve">in the circuit court for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 </w:t>
            </w:r>
            <w:r w:rsidRPr="001954B1">
              <w:rPr>
                <w:rFonts w:cs="Arial"/>
              </w:rPr>
              <w:t xml:space="preserve">County, The Honorable </w:t>
            </w:r>
            <w:r>
              <w:rPr>
                <w:rFonts w:cs="Arial"/>
                <w:sz w:val="16"/>
                <w:szCs w:val="16"/>
              </w:rPr>
              <w:t xml:space="preserve">(Name of Judge)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>,</w:t>
            </w:r>
          </w:p>
          <w:p w:rsidR="006B4C6A" w:rsidRPr="005519C4" w:rsidRDefault="006B4C6A" w:rsidP="005D0E57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320" w:lineRule="exact"/>
            </w:pPr>
            <w:r>
              <w:rPr>
                <w:rFonts w:cs="Arial"/>
              </w:rPr>
              <w:t xml:space="preserve">presiding, 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, wherein the court:  </w:t>
            </w:r>
          </w:p>
        </w:tc>
      </w:tr>
      <w:tr w:rsidR="00315583" w:rsidTr="006B4C6A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315583">
            <w:pPr>
              <w:tabs>
                <w:tab w:val="left" w:pos="355"/>
                <w:tab w:val="left" w:pos="698"/>
                <w:tab w:val="left" w:pos="1418"/>
                <w:tab w:val="left" w:pos="3600"/>
                <w:tab w:val="left" w:pos="4208"/>
                <w:tab w:val="left" w:pos="4838"/>
                <w:tab w:val="left" w:pos="7920"/>
                <w:tab w:val="left" w:pos="10080"/>
              </w:tabs>
              <w:spacing w:line="320" w:lineRule="exac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[Choose </w:t>
            </w:r>
            <w:proofErr w:type="gramStart"/>
            <w:r>
              <w:rPr>
                <w:rFonts w:cs="Arial"/>
                <w:sz w:val="16"/>
                <w:szCs w:val="16"/>
              </w:rPr>
              <w:t>one]</w:t>
            </w:r>
            <w:r>
              <w:rPr>
                <w:rFonts w:cs="Arial"/>
              </w:rPr>
              <w:t xml:space="preserve">   </w:t>
            </w:r>
            <w:proofErr w:type="gramEnd"/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terminated parental rights    OR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denied the petition to terminate parental rights.</w:t>
            </w: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80" w:lineRule="exact"/>
              <w:rPr>
                <w:rFonts w:cs="Arial"/>
              </w:rPr>
            </w:pP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B85EBE">
            <w:pPr>
              <w:tabs>
                <w:tab w:val="left" w:pos="900"/>
                <w:tab w:val="left" w:pos="3600"/>
                <w:tab w:val="left" w:pos="5760"/>
                <w:tab w:val="left" w:pos="10080"/>
              </w:tabs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cs="Arial"/>
              </w:rPr>
              <w:tab/>
              <w:t xml:space="preserve"> The name and address of the appellant’s trial counsel, if any, is: </w:t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B4C6A" w:rsidRPr="006B4C6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6B4C6A" w:rsidRPr="006B4C6A">
              <w:rPr>
                <w:rFonts w:ascii="Times New Roman" w:hAnsi="Times New Roman"/>
                <w:u w:val="single"/>
              </w:rPr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separate"/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315583" w:rsidRPr="00315583" w:rsidRDefault="00315583" w:rsidP="00315583">
            <w:pPr>
              <w:tabs>
                <w:tab w:val="left" w:pos="10080"/>
              </w:tabs>
              <w:spacing w:line="320" w:lineRule="exact"/>
              <w:rPr>
                <w:rFonts w:cs="Arial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80" w:lineRule="exact"/>
              <w:rPr>
                <w:rFonts w:cs="Arial"/>
              </w:rPr>
            </w:pP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315583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320" w:lineRule="exact"/>
              <w:rPr>
                <w:rFonts w:cs="Arial"/>
              </w:rPr>
            </w:pPr>
            <w:r>
              <w:rPr>
                <w:rFonts w:cs="Arial"/>
              </w:rPr>
              <w:tab/>
              <w:t xml:space="preserve"> </w:t>
            </w:r>
            <w:r w:rsidR="002133C0">
              <w:rPr>
                <w:rFonts w:cs="Arial"/>
              </w:rPr>
              <w:t>The appellant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[Choose one]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does  OR</w:t>
            </w:r>
            <w:proofErr w:type="gramEnd"/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does not    request representation by the state public defender for purposes of </w:t>
            </w:r>
            <w:r w:rsidR="008005CB">
              <w:rPr>
                <w:rFonts w:cs="Arial"/>
              </w:rPr>
              <w:t xml:space="preserve"> postdisposition </w:t>
            </w:r>
            <w:r>
              <w:rPr>
                <w:rFonts w:cs="Arial"/>
              </w:rPr>
              <w:t xml:space="preserve"> or appellate relief.</w:t>
            </w: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80" w:lineRule="exact"/>
              <w:rPr>
                <w:rFonts w:cs="Arial"/>
              </w:rPr>
            </w:pP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315583">
            <w:pPr>
              <w:tabs>
                <w:tab w:val="left" w:pos="900"/>
                <w:tab w:val="left" w:pos="9360"/>
              </w:tabs>
              <w:spacing w:line="360" w:lineRule="auto"/>
              <w:ind w:left="180"/>
              <w:rPr>
                <w:rFonts w:cs="Arial"/>
              </w:rPr>
            </w:pPr>
            <w:r>
              <w:rPr>
                <w:rFonts w:cs="Arial"/>
              </w:rPr>
              <w:tab/>
              <w:t xml:space="preserve"> If the appellant does not request representation by the state public defender, the appellant</w:t>
            </w:r>
          </w:p>
          <w:p w:rsidR="00315583" w:rsidRPr="00315583" w:rsidRDefault="00315583" w:rsidP="00315583">
            <w:pPr>
              <w:tabs>
                <w:tab w:val="left" w:pos="900"/>
                <w:tab w:val="left" w:pos="10058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cs="Arial"/>
                <w:sz w:val="16"/>
                <w:szCs w:val="16"/>
              </w:rPr>
              <w:t>[Choose one]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 xml:space="preserve"> will represent him/herself   OR  </w:t>
            </w:r>
            <w:r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cs="Arial"/>
              </w:rPr>
              <w:instrText xml:space="preserve"> FORMCHECKBOX </w:instrText>
            </w:r>
            <w:r w:rsidR="006018C5">
              <w:rPr>
                <w:rFonts w:cs="Arial"/>
              </w:rPr>
            </w:r>
            <w:r w:rsidR="006018C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will be represented by retained counsel.  If appellant has retained counsel, the name and address of retained counsel is: </w:t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B4C6A" w:rsidRPr="006B4C6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6B4C6A" w:rsidRPr="006B4C6A">
              <w:rPr>
                <w:rFonts w:ascii="Times New Roman" w:hAnsi="Times New Roman"/>
                <w:u w:val="single"/>
              </w:rPr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separate"/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noProof/>
                <w:u w:val="single"/>
              </w:rPr>
              <w:t> </w:t>
            </w:r>
            <w:r w:rsidR="006B4C6A" w:rsidRPr="006B4C6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80" w:lineRule="exact"/>
              <w:rPr>
                <w:rFonts w:cs="Arial"/>
              </w:rPr>
            </w:pP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83" w:rsidRDefault="00315583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5583" w:rsidTr="00315583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583" w:rsidRDefault="00315583" w:rsidP="00315583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</w:p>
        </w:tc>
      </w:tr>
      <w:tr w:rsidR="002133C0" w:rsidTr="002133C0">
        <w:trPr>
          <w:cantSplit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Pr="007B6930" w:rsidRDefault="002133C0" w:rsidP="00315583">
            <w:pPr>
              <w:pStyle w:val="cell"/>
              <w:tabs>
                <w:tab w:val="left" w:pos="3585"/>
              </w:tabs>
              <w:ind w:left="180"/>
              <w:rPr>
                <w:rFonts w:ascii="Arial" w:hAnsi="Arial"/>
                <w:position w:val="6"/>
                <w:sz w:val="14"/>
              </w:rPr>
            </w:pPr>
            <w:r w:rsidRPr="007B6930">
              <w:rPr>
                <w:rFonts w:ascii="Arial" w:hAnsi="Arial"/>
                <w:b/>
                <w:position w:val="6"/>
                <w:sz w:val="14"/>
              </w:rPr>
              <w:t>Signature of Party-REQUIRED</w:t>
            </w:r>
            <w:r w:rsidRPr="007B6930">
              <w:rPr>
                <w:rFonts w:ascii="Arial" w:hAnsi="Arial"/>
                <w:position w:val="6"/>
                <w:sz w:val="14"/>
              </w:rPr>
              <w:t xml:space="preserve"> (other than the State)</w:t>
            </w:r>
          </w:p>
          <w:p w:rsidR="002133C0" w:rsidRPr="007B6930" w:rsidRDefault="006B4C6A" w:rsidP="00315583">
            <w:pPr>
              <w:pStyle w:val="cell"/>
              <w:tabs>
                <w:tab w:val="left" w:pos="3585"/>
              </w:tabs>
              <w:ind w:left="180"/>
              <w:rPr>
                <w:u w:val="single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Pr="007B6930" w:rsidRDefault="002133C0" w:rsidP="006B4C6A">
            <w:pPr>
              <w:pStyle w:val="Caption1"/>
              <w:tabs>
                <w:tab w:val="center" w:pos="2734"/>
              </w:tabs>
              <w:ind w:left="20"/>
            </w:pPr>
            <w:r w:rsidRPr="007B6930">
              <w:t>Telephone Number</w:t>
            </w:r>
          </w:p>
          <w:p w:rsidR="002133C0" w:rsidRPr="007B6930" w:rsidRDefault="006B4C6A" w:rsidP="006B4C6A">
            <w:pPr>
              <w:pStyle w:val="Caption1"/>
              <w:tabs>
                <w:tab w:val="center" w:pos="2734"/>
              </w:tabs>
              <w:ind w:left="20"/>
              <w:rPr>
                <w:rFonts w:ascii="Times New Roman" w:hAnsi="Times New Roman"/>
              </w:rPr>
            </w:pPr>
            <w:r w:rsidRPr="007B6930">
              <w:rPr>
                <w:rFonts w:ascii="Times New Roman" w:hAnsi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B693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B6930">
              <w:rPr>
                <w:rFonts w:ascii="Times New Roman" w:hAnsi="Times New Roman"/>
                <w:sz w:val="20"/>
              </w:rPr>
            </w:r>
            <w:r w:rsidRPr="007B6930">
              <w:rPr>
                <w:rFonts w:ascii="Times New Roman" w:hAnsi="Times New Roman"/>
                <w:sz w:val="20"/>
              </w:rPr>
              <w:fldChar w:fldCharType="separate"/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sz w:val="20"/>
              </w:rPr>
              <w:fldChar w:fldCharType="end"/>
            </w:r>
            <w:bookmarkEnd w:id="14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Pr="007B6930" w:rsidRDefault="002133C0" w:rsidP="006B4C6A">
            <w:pPr>
              <w:pStyle w:val="Caption1"/>
              <w:tabs>
                <w:tab w:val="center" w:pos="2734"/>
              </w:tabs>
              <w:ind w:left="20"/>
            </w:pPr>
            <w:r w:rsidRPr="007B6930">
              <w:t>Email Address (if any)</w:t>
            </w:r>
          </w:p>
          <w:p w:rsidR="002133C0" w:rsidRPr="007B6930" w:rsidRDefault="006B4C6A" w:rsidP="006B4C6A">
            <w:pPr>
              <w:pStyle w:val="cell"/>
              <w:tabs>
                <w:tab w:val="left" w:pos="1996"/>
              </w:tabs>
              <w:ind w:left="2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</w:tr>
      <w:tr w:rsidR="00315583" w:rsidTr="00315583">
        <w:trPr>
          <w:cantSplit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3" w:rsidRPr="007B6930" w:rsidRDefault="00315583" w:rsidP="00315583">
            <w:pPr>
              <w:pStyle w:val="Caption1"/>
              <w:ind w:left="180"/>
            </w:pPr>
            <w:r w:rsidRPr="007B6930">
              <w:t>Name Printed or Typed</w:t>
            </w:r>
          </w:p>
          <w:p w:rsidR="00315583" w:rsidRPr="007B6930" w:rsidRDefault="006B4C6A" w:rsidP="00315583">
            <w:pPr>
              <w:pStyle w:val="cell"/>
              <w:tabs>
                <w:tab w:val="left" w:pos="3585"/>
              </w:tabs>
              <w:ind w:left="18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3" w:rsidRPr="007B6930" w:rsidRDefault="00315583" w:rsidP="006B4C6A">
            <w:pPr>
              <w:pStyle w:val="Caption1"/>
              <w:ind w:left="20"/>
            </w:pPr>
            <w:r w:rsidRPr="007B6930">
              <w:t>Address</w:t>
            </w:r>
          </w:p>
          <w:p w:rsidR="00315583" w:rsidRPr="007B6930" w:rsidRDefault="006B4C6A" w:rsidP="006B4C6A">
            <w:pPr>
              <w:pStyle w:val="cell"/>
              <w:tabs>
                <w:tab w:val="left" w:pos="1996"/>
              </w:tabs>
              <w:ind w:left="2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</w:tr>
      <w:tr w:rsidR="002133C0" w:rsidTr="005A3238">
        <w:trPr>
          <w:cantSplit/>
          <w:trHeight w:val="41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Pr="007B6930" w:rsidRDefault="002133C0" w:rsidP="00315583">
            <w:pPr>
              <w:pStyle w:val="Caption1"/>
              <w:ind w:left="180"/>
            </w:pPr>
            <w:r w:rsidRPr="007B6930">
              <w:rPr>
                <w:b/>
              </w:rPr>
              <w:t>Signature of</w:t>
            </w:r>
            <w:r w:rsidRPr="007B6930">
              <w:t xml:space="preserve"> </w:t>
            </w:r>
            <w:r w:rsidRPr="007B6930">
              <w:rPr>
                <w:b/>
              </w:rPr>
              <w:t>Filing Attorney</w:t>
            </w:r>
            <w:r w:rsidRPr="007B6930">
              <w:t xml:space="preserve"> (if applicable)</w:t>
            </w:r>
          </w:p>
          <w:p w:rsidR="002133C0" w:rsidRPr="007B6930" w:rsidRDefault="006B4C6A" w:rsidP="00315583">
            <w:pPr>
              <w:pStyle w:val="cell"/>
              <w:tabs>
                <w:tab w:val="left" w:pos="3585"/>
              </w:tabs>
              <w:ind w:left="18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Pr="007B6930" w:rsidRDefault="002133C0" w:rsidP="006B4C6A">
            <w:pPr>
              <w:pStyle w:val="Caption1"/>
              <w:tabs>
                <w:tab w:val="center" w:pos="2734"/>
              </w:tabs>
              <w:ind w:left="20"/>
            </w:pPr>
            <w:r w:rsidRPr="007B6930">
              <w:t>Telephone Number</w:t>
            </w:r>
          </w:p>
          <w:p w:rsidR="002133C0" w:rsidRPr="007B6930" w:rsidRDefault="006B4C6A" w:rsidP="006B4C6A">
            <w:pPr>
              <w:pStyle w:val="Caption1"/>
              <w:tabs>
                <w:tab w:val="center" w:pos="2734"/>
              </w:tabs>
              <w:ind w:left="20"/>
            </w:pPr>
            <w:r w:rsidRPr="007B6930">
              <w:rPr>
                <w:rFonts w:ascii="Times New Roman" w:hAnsi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B6930">
              <w:rPr>
                <w:rFonts w:ascii="Times New Roman" w:hAnsi="Times New Roman"/>
                <w:sz w:val="20"/>
              </w:rPr>
            </w:r>
            <w:r w:rsidRPr="007B6930">
              <w:rPr>
                <w:rFonts w:ascii="Times New Roman" w:hAnsi="Times New Roman"/>
                <w:sz w:val="20"/>
              </w:rPr>
              <w:fldChar w:fldCharType="separate"/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0" w:rsidRPr="007B6930" w:rsidRDefault="00A332A0" w:rsidP="006B4C6A">
            <w:pPr>
              <w:pStyle w:val="Caption1"/>
              <w:ind w:left="20"/>
            </w:pPr>
            <w:r w:rsidRPr="007B6930">
              <w:t xml:space="preserve">State Bar Number </w:t>
            </w:r>
          </w:p>
          <w:p w:rsidR="002133C0" w:rsidRPr="007B6930" w:rsidRDefault="006B4C6A" w:rsidP="006B4C6A">
            <w:pPr>
              <w:pStyle w:val="Caption1"/>
              <w:tabs>
                <w:tab w:val="center" w:pos="2734"/>
              </w:tabs>
              <w:ind w:left="20"/>
              <w:rPr>
                <w:sz w:val="20"/>
              </w:rPr>
            </w:pPr>
            <w:r w:rsidRPr="007B6930">
              <w:rPr>
                <w:rFonts w:ascii="Times New Roman" w:hAnsi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B6930">
              <w:rPr>
                <w:rFonts w:ascii="Times New Roman" w:hAnsi="Times New Roman"/>
                <w:sz w:val="20"/>
              </w:rPr>
            </w:r>
            <w:r w:rsidRPr="007B6930">
              <w:rPr>
                <w:rFonts w:ascii="Times New Roman" w:hAnsi="Times New Roman"/>
                <w:sz w:val="20"/>
              </w:rPr>
              <w:fldChar w:fldCharType="separate"/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noProof/>
                <w:sz w:val="20"/>
              </w:rPr>
              <w:t> </w:t>
            </w:r>
            <w:r w:rsidRPr="007B693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15583" w:rsidTr="002133C0">
        <w:trPr>
          <w:cantSplit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3" w:rsidRPr="007B6930" w:rsidRDefault="00315583" w:rsidP="00315583">
            <w:pPr>
              <w:pStyle w:val="Caption1"/>
              <w:ind w:left="180"/>
            </w:pPr>
            <w:r w:rsidRPr="007B6930">
              <w:t>Name Printed or Typed</w:t>
            </w:r>
          </w:p>
          <w:p w:rsidR="00315583" w:rsidRPr="007B6930" w:rsidRDefault="006B4C6A" w:rsidP="00315583">
            <w:pPr>
              <w:pStyle w:val="cell"/>
              <w:tabs>
                <w:tab w:val="left" w:pos="3585"/>
              </w:tabs>
              <w:ind w:left="18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A0" w:rsidRPr="007B6930" w:rsidRDefault="00A332A0" w:rsidP="006B4C6A">
            <w:pPr>
              <w:pStyle w:val="Caption1"/>
              <w:tabs>
                <w:tab w:val="center" w:pos="2734"/>
              </w:tabs>
              <w:ind w:left="20"/>
            </w:pPr>
            <w:r w:rsidRPr="007B6930">
              <w:t>Email Address (if any)</w:t>
            </w:r>
          </w:p>
          <w:p w:rsidR="00315583" w:rsidRPr="007B6930" w:rsidRDefault="006B4C6A" w:rsidP="006B4C6A">
            <w:pPr>
              <w:pStyle w:val="cell"/>
              <w:tabs>
                <w:tab w:val="left" w:pos="1996"/>
              </w:tabs>
              <w:ind w:left="20"/>
              <w:rPr>
                <w:sz w:val="20"/>
              </w:rPr>
            </w:pPr>
            <w:r w:rsidRPr="007B6930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6930">
              <w:rPr>
                <w:sz w:val="20"/>
              </w:rPr>
              <w:instrText xml:space="preserve"> FORMTEXT </w:instrText>
            </w:r>
            <w:r w:rsidRPr="007B6930">
              <w:rPr>
                <w:sz w:val="20"/>
              </w:rPr>
            </w:r>
            <w:r w:rsidRPr="007B6930">
              <w:rPr>
                <w:sz w:val="20"/>
              </w:rPr>
              <w:fldChar w:fldCharType="separate"/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noProof/>
                <w:sz w:val="20"/>
              </w:rPr>
              <w:t> </w:t>
            </w:r>
            <w:r w:rsidRPr="007B6930">
              <w:rPr>
                <w:sz w:val="20"/>
              </w:rPr>
              <w:fldChar w:fldCharType="end"/>
            </w:r>
          </w:p>
        </w:tc>
      </w:tr>
      <w:tr w:rsidR="002133C0" w:rsidTr="002133C0">
        <w:trPr>
          <w:cantSplit/>
        </w:trPr>
        <w:tc>
          <w:tcPr>
            <w:tcW w:w="10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0" w:rsidRDefault="002133C0" w:rsidP="002133C0">
            <w:pPr>
              <w:pStyle w:val="Caption1"/>
              <w:ind w:left="180"/>
            </w:pPr>
            <w:r>
              <w:t xml:space="preserve">Address </w:t>
            </w:r>
          </w:p>
          <w:p w:rsidR="002133C0" w:rsidRDefault="006B4C6A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ind w:left="158"/>
              <w:rPr>
                <w:rFonts w:cs="Arial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005CB" w:rsidTr="004C42D3">
        <w:trPr>
          <w:cantSplit/>
        </w:trPr>
        <w:tc>
          <w:tcPr>
            <w:tcW w:w="10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5CB" w:rsidRDefault="008005CB" w:rsidP="008005CB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20" w:lineRule="exact"/>
              <w:rPr>
                <w:rFonts w:cs="Arial"/>
              </w:rPr>
            </w:pP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Default="002133C0" w:rsidP="00315583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 w:rsidRPr="00662BBC">
              <w:rPr>
                <w:rFonts w:cs="Arial"/>
                <w:sz w:val="16"/>
                <w:szCs w:val="16"/>
              </w:rPr>
              <w:t>* For use in Termination of Parental Rights cases only.</w:t>
            </w: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662BBC" w:rsidRDefault="002133C0" w:rsidP="002133C0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180" w:lineRule="exact"/>
              <w:rPr>
                <w:rFonts w:cs="Arial"/>
                <w:sz w:val="16"/>
                <w:szCs w:val="16"/>
              </w:rPr>
            </w:pP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662BBC" w:rsidRDefault="002133C0" w:rsidP="00315583">
            <w:pPr>
              <w:tabs>
                <w:tab w:val="left" w:pos="900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completed form must be </w:t>
            </w:r>
            <w:r w:rsidRPr="002133C0">
              <w:rPr>
                <w:rFonts w:cs="Arial"/>
              </w:rPr>
              <w:t xml:space="preserve">filed </w:t>
            </w:r>
            <w:r>
              <w:rPr>
                <w:rFonts w:cs="Arial"/>
              </w:rPr>
              <w:t>with the clerk of the circuit court in which the judgment or order appealed from was entered.  In addition, copies of this completed form must be served upon the following:</w:t>
            </w:r>
          </w:p>
        </w:tc>
      </w:tr>
      <w:tr w:rsidR="002133C0" w:rsidTr="002133C0">
        <w:trPr>
          <w:cantSplit/>
          <w:trHeight w:val="57"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2133C0" w:rsidRDefault="002133C0" w:rsidP="002133C0">
            <w:pPr>
              <w:numPr>
                <w:ilvl w:val="0"/>
                <w:numId w:val="2"/>
              </w:numPr>
              <w:tabs>
                <w:tab w:val="left" w:pos="900"/>
                <w:tab w:val="left" w:pos="3600"/>
                <w:tab w:val="left" w:pos="9720"/>
              </w:tabs>
              <w:rPr>
                <w:rFonts w:cs="Arial"/>
              </w:rPr>
            </w:pPr>
            <w:r>
              <w:rPr>
                <w:rFonts w:cs="Arial"/>
              </w:rPr>
              <w:t>the person representing the interests of the public;</w:t>
            </w: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2133C0" w:rsidRDefault="002133C0" w:rsidP="002133C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698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 w:rsidRPr="002133C0">
              <w:rPr>
                <w:rFonts w:cs="Arial"/>
              </w:rPr>
              <w:t>opposing counsel;</w:t>
            </w: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2133C0" w:rsidRDefault="002133C0" w:rsidP="002133C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698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the guardian ad litem for the child who is the subject of the proceeding;</w:t>
            </w: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2133C0" w:rsidRDefault="002133C0" w:rsidP="002133C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698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the child’s parent(s); and</w:t>
            </w:r>
          </w:p>
        </w:tc>
      </w:tr>
      <w:tr w:rsidR="002133C0" w:rsidTr="00F131FF">
        <w:trPr>
          <w:cantSplit/>
        </w:trPr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3C0" w:rsidRPr="0088170B" w:rsidRDefault="008005CB" w:rsidP="002133C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left" w:pos="698"/>
                <w:tab w:val="left" w:pos="3600"/>
                <w:tab w:val="left" w:pos="5760"/>
                <w:tab w:val="left" w:pos="7920"/>
                <w:tab w:val="left" w:pos="10080"/>
              </w:tabs>
              <w:spacing w:line="240" w:lineRule="exact"/>
              <w:rPr>
                <w:rFonts w:cs="Arial"/>
              </w:rPr>
            </w:pPr>
            <w:r w:rsidRPr="0088170B">
              <w:rPr>
                <w:rFonts w:cs="Arial"/>
              </w:rPr>
              <w:t xml:space="preserve">any guardian and custodian appointed under §48.427 (3m), Wis. Stats., </w:t>
            </w:r>
            <w:r w:rsidRPr="0088170B">
              <w:t>including the Department of Children and Families.</w:t>
            </w:r>
          </w:p>
        </w:tc>
      </w:tr>
    </w:tbl>
    <w:p w:rsidR="000D1094" w:rsidRPr="007B6930" w:rsidRDefault="000D1094" w:rsidP="00494AB7">
      <w:pPr>
        <w:tabs>
          <w:tab w:val="left" w:pos="900"/>
          <w:tab w:val="left" w:pos="3600"/>
          <w:tab w:val="left" w:pos="9720"/>
        </w:tabs>
        <w:rPr>
          <w:rFonts w:cs="Arial"/>
          <w:szCs w:val="16"/>
        </w:rPr>
      </w:pPr>
    </w:p>
    <w:sectPr w:rsidR="000D1094" w:rsidRPr="007B6930" w:rsidSect="008005CB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440" w:right="1440" w:bottom="72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C5" w:rsidRDefault="006018C5">
      <w:r>
        <w:separator/>
      </w:r>
    </w:p>
  </w:endnote>
  <w:endnote w:type="continuationSeparator" w:id="0">
    <w:p w:rsidR="006018C5" w:rsidRDefault="0060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0A" w:rsidRPr="001F36A4" w:rsidRDefault="001F36A4" w:rsidP="001F36A4">
    <w:pPr>
      <w:pStyle w:val="Footer"/>
      <w:tabs>
        <w:tab w:val="clear" w:pos="8640"/>
        <w:tab w:val="right" w:pos="9720"/>
      </w:tabs>
      <w:ind w:left="-450" w:right="-630"/>
      <w:rPr>
        <w:sz w:val="16"/>
        <w:szCs w:val="16"/>
      </w:rPr>
    </w:pPr>
    <w:r>
      <w:rPr>
        <w:sz w:val="16"/>
        <w:szCs w:val="16"/>
      </w:rPr>
      <w:t>CA-100</w:t>
    </w:r>
    <w:r w:rsidRPr="00105E24">
      <w:rPr>
        <w:sz w:val="16"/>
        <w:szCs w:val="16"/>
      </w:rPr>
      <w:t xml:space="preserve">, </w:t>
    </w:r>
    <w:r w:rsidR="000D1094">
      <w:rPr>
        <w:sz w:val="16"/>
        <w:szCs w:val="16"/>
      </w:rPr>
      <w:t>01/21</w:t>
    </w:r>
    <w:r w:rsidRPr="00254495">
      <w:rPr>
        <w:sz w:val="16"/>
        <w:szCs w:val="16"/>
      </w:rPr>
      <w:t xml:space="preserve"> Notice of Intent to Pursue Postdisposition or Appellate Relief</w:t>
    </w:r>
    <w:r w:rsidRPr="00254495">
      <w:rPr>
        <w:sz w:val="16"/>
        <w:szCs w:val="16"/>
      </w:rPr>
      <w:tab/>
      <w:t>§</w:t>
    </w:r>
    <w:r>
      <w:rPr>
        <w:sz w:val="16"/>
        <w:szCs w:val="16"/>
      </w:rPr>
      <w:t>§</w:t>
    </w:r>
    <w:r w:rsidRPr="00254495">
      <w:rPr>
        <w:sz w:val="16"/>
        <w:szCs w:val="16"/>
      </w:rPr>
      <w:t>809.107(</w:t>
    </w:r>
    <w:proofErr w:type="gramStart"/>
    <w:r w:rsidRPr="00254495">
      <w:rPr>
        <w:sz w:val="16"/>
        <w:szCs w:val="16"/>
      </w:rPr>
      <w:t>2)(</w:t>
    </w:r>
    <w:proofErr w:type="gramEnd"/>
    <w:r>
      <w:rPr>
        <w:sz w:val="16"/>
        <w:szCs w:val="16"/>
      </w:rPr>
      <w:t>bm) and</w:t>
    </w:r>
    <w:r w:rsidRPr="00254495">
      <w:rPr>
        <w:sz w:val="16"/>
        <w:szCs w:val="16"/>
      </w:rPr>
      <w:t xml:space="preserve"> </w:t>
    </w:r>
    <w:r>
      <w:rPr>
        <w:sz w:val="16"/>
        <w:szCs w:val="16"/>
      </w:rPr>
      <w:t xml:space="preserve">809.40(1m), </w:t>
    </w:r>
    <w:r w:rsidRPr="00254495">
      <w:rPr>
        <w:sz w:val="16"/>
        <w:szCs w:val="16"/>
      </w:rPr>
      <w:t>Wisconsin Statutes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0A" w:rsidRPr="006A0D63" w:rsidRDefault="0082180A" w:rsidP="001F36A4">
    <w:pPr>
      <w:pStyle w:val="Footer"/>
      <w:tabs>
        <w:tab w:val="clear" w:pos="8640"/>
        <w:tab w:val="right" w:pos="9720"/>
      </w:tabs>
      <w:ind w:left="-450" w:right="-630"/>
      <w:rPr>
        <w:sz w:val="16"/>
        <w:szCs w:val="16"/>
      </w:rPr>
    </w:pPr>
    <w:r>
      <w:rPr>
        <w:sz w:val="16"/>
        <w:szCs w:val="16"/>
      </w:rPr>
      <w:t>CA-100</w:t>
    </w:r>
    <w:r w:rsidRPr="00105E24">
      <w:rPr>
        <w:sz w:val="16"/>
        <w:szCs w:val="16"/>
      </w:rPr>
      <w:t xml:space="preserve">, </w:t>
    </w:r>
    <w:r w:rsidR="000D1094">
      <w:rPr>
        <w:sz w:val="16"/>
        <w:szCs w:val="16"/>
      </w:rPr>
      <w:t>01/21</w:t>
    </w:r>
    <w:r w:rsidRPr="00254495">
      <w:rPr>
        <w:sz w:val="16"/>
        <w:szCs w:val="16"/>
      </w:rPr>
      <w:t xml:space="preserve"> Notice of Intent to Pursue Postdisposition or Appellate Relief</w:t>
    </w:r>
    <w:r w:rsidRPr="00254495">
      <w:rPr>
        <w:sz w:val="16"/>
        <w:szCs w:val="16"/>
      </w:rPr>
      <w:tab/>
      <w:t>§</w:t>
    </w:r>
    <w:r w:rsidR="00B06096">
      <w:rPr>
        <w:sz w:val="16"/>
        <w:szCs w:val="16"/>
      </w:rPr>
      <w:t>§</w:t>
    </w:r>
    <w:r w:rsidRPr="00254495">
      <w:rPr>
        <w:sz w:val="16"/>
        <w:szCs w:val="16"/>
      </w:rPr>
      <w:t>809.107(</w:t>
    </w:r>
    <w:proofErr w:type="gramStart"/>
    <w:r w:rsidRPr="00254495">
      <w:rPr>
        <w:sz w:val="16"/>
        <w:szCs w:val="16"/>
      </w:rPr>
      <w:t>2)(</w:t>
    </w:r>
    <w:proofErr w:type="gramEnd"/>
    <w:r>
      <w:rPr>
        <w:sz w:val="16"/>
        <w:szCs w:val="16"/>
      </w:rPr>
      <w:t>bm)</w:t>
    </w:r>
    <w:r w:rsidR="00B06096">
      <w:rPr>
        <w:sz w:val="16"/>
        <w:szCs w:val="16"/>
      </w:rPr>
      <w:t xml:space="preserve"> and</w:t>
    </w:r>
    <w:r w:rsidRPr="00254495">
      <w:rPr>
        <w:sz w:val="16"/>
        <w:szCs w:val="16"/>
      </w:rPr>
      <w:t xml:space="preserve"> </w:t>
    </w:r>
    <w:r w:rsidR="00B06096">
      <w:rPr>
        <w:sz w:val="16"/>
        <w:szCs w:val="16"/>
      </w:rPr>
      <w:t xml:space="preserve">809.40(1m), </w:t>
    </w:r>
    <w:r w:rsidRPr="00254495">
      <w:rPr>
        <w:sz w:val="16"/>
        <w:szCs w:val="16"/>
      </w:rPr>
      <w:t>Wisconsin Statutes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C5" w:rsidRDefault="006018C5">
      <w:r>
        <w:separator/>
      </w:r>
    </w:p>
  </w:footnote>
  <w:footnote w:type="continuationSeparator" w:id="0">
    <w:p w:rsidR="006018C5" w:rsidRDefault="0060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620" w:rsidRDefault="00F36A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1860" cy="1116965"/>
              <wp:effectExtent l="0" t="2219325" r="0" b="21882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61860" cy="11169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A04" w:rsidRDefault="00F36A04" w:rsidP="00F36A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 05/2018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1.8pt;height:87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F36A04" w:rsidRDefault="00F36A04" w:rsidP="00F36A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 05/2018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0A" w:rsidRPr="001F36A4" w:rsidRDefault="0082180A" w:rsidP="0088170B">
    <w:pPr>
      <w:pStyle w:val="Header"/>
      <w:pBdr>
        <w:bottom w:val="single" w:sz="4" w:space="1" w:color="auto"/>
      </w:pBdr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A8A"/>
    <w:multiLevelType w:val="hybridMultilevel"/>
    <w:tmpl w:val="E3C81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981669"/>
    <w:multiLevelType w:val="hybridMultilevel"/>
    <w:tmpl w:val="22AA4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XcfjWmp1x6jzWbMYqHyrwCEt4NSlWQp0erI9l1HT7/WtnaxTc9qz9RgA3/LRTzKaBZGB24kg6fYOd2yUP+Fw==" w:salt="Dqt3tsrnU9VjNBsyLOBc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73"/>
    <w:rsid w:val="00064A99"/>
    <w:rsid w:val="00094C90"/>
    <w:rsid w:val="000A2AA5"/>
    <w:rsid w:val="000B75A2"/>
    <w:rsid w:val="000D1094"/>
    <w:rsid w:val="00105E24"/>
    <w:rsid w:val="00114690"/>
    <w:rsid w:val="001424DF"/>
    <w:rsid w:val="001736F3"/>
    <w:rsid w:val="001954B1"/>
    <w:rsid w:val="001C3852"/>
    <w:rsid w:val="001F36A4"/>
    <w:rsid w:val="002133C0"/>
    <w:rsid w:val="0021554B"/>
    <w:rsid w:val="002302BB"/>
    <w:rsid w:val="00233388"/>
    <w:rsid w:val="00253FA1"/>
    <w:rsid w:val="00254495"/>
    <w:rsid w:val="00274057"/>
    <w:rsid w:val="00285F17"/>
    <w:rsid w:val="002A2D51"/>
    <w:rsid w:val="00315583"/>
    <w:rsid w:val="003B0DD5"/>
    <w:rsid w:val="00403FAD"/>
    <w:rsid w:val="004460F1"/>
    <w:rsid w:val="00484C33"/>
    <w:rsid w:val="00494AB7"/>
    <w:rsid w:val="004A1673"/>
    <w:rsid w:val="004C4BF9"/>
    <w:rsid w:val="004F0620"/>
    <w:rsid w:val="005519C4"/>
    <w:rsid w:val="005A3238"/>
    <w:rsid w:val="005C70B8"/>
    <w:rsid w:val="005D3079"/>
    <w:rsid w:val="005F1A86"/>
    <w:rsid w:val="006018C5"/>
    <w:rsid w:val="00662BBC"/>
    <w:rsid w:val="006A0D63"/>
    <w:rsid w:val="006B4C6A"/>
    <w:rsid w:val="006F7B6E"/>
    <w:rsid w:val="00717A3D"/>
    <w:rsid w:val="00720A4F"/>
    <w:rsid w:val="007223C5"/>
    <w:rsid w:val="00722FD9"/>
    <w:rsid w:val="007238A1"/>
    <w:rsid w:val="007B6930"/>
    <w:rsid w:val="007D3C2C"/>
    <w:rsid w:val="008005CB"/>
    <w:rsid w:val="008040B1"/>
    <w:rsid w:val="0082180A"/>
    <w:rsid w:val="0083413F"/>
    <w:rsid w:val="0088170B"/>
    <w:rsid w:val="00924B7F"/>
    <w:rsid w:val="009508C0"/>
    <w:rsid w:val="009A66A0"/>
    <w:rsid w:val="00A00C78"/>
    <w:rsid w:val="00A30092"/>
    <w:rsid w:val="00A332A0"/>
    <w:rsid w:val="00A60F39"/>
    <w:rsid w:val="00B06096"/>
    <w:rsid w:val="00B85EBE"/>
    <w:rsid w:val="00BA7045"/>
    <w:rsid w:val="00BC02F6"/>
    <w:rsid w:val="00BE075B"/>
    <w:rsid w:val="00C11ED1"/>
    <w:rsid w:val="00CC58BD"/>
    <w:rsid w:val="00CD031C"/>
    <w:rsid w:val="00CD3185"/>
    <w:rsid w:val="00D30A08"/>
    <w:rsid w:val="00D45BD4"/>
    <w:rsid w:val="00D5730A"/>
    <w:rsid w:val="00D66D41"/>
    <w:rsid w:val="00DB5B0A"/>
    <w:rsid w:val="00DE67AB"/>
    <w:rsid w:val="00E41FD6"/>
    <w:rsid w:val="00E83835"/>
    <w:rsid w:val="00EA2757"/>
    <w:rsid w:val="00EA42A6"/>
    <w:rsid w:val="00EE1BB0"/>
    <w:rsid w:val="00F12C1E"/>
    <w:rsid w:val="00F152DF"/>
    <w:rsid w:val="00F36A04"/>
    <w:rsid w:val="00F60D38"/>
    <w:rsid w:val="00F97D8D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8F8FA8D3-F286-4278-BDD5-5340E80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673"/>
    <w:rPr>
      <w:rFonts w:ascii="Arial" w:hAnsi="Arial"/>
    </w:rPr>
  </w:style>
  <w:style w:type="paragraph" w:styleId="Heading3">
    <w:name w:val="heading 3"/>
    <w:basedOn w:val="Normal"/>
    <w:next w:val="Normal"/>
    <w:qFormat/>
    <w:rsid w:val="004A1673"/>
    <w:pPr>
      <w:keepNext/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673"/>
    <w:pPr>
      <w:spacing w:line="240" w:lineRule="exact"/>
      <w:ind w:right="-108"/>
    </w:pPr>
  </w:style>
  <w:style w:type="paragraph" w:customStyle="1" w:styleId="Caption1">
    <w:name w:val="Caption1"/>
    <w:basedOn w:val="Header"/>
    <w:rsid w:val="004A1673"/>
    <w:rPr>
      <w:position w:val="6"/>
      <w:sz w:val="14"/>
    </w:rPr>
  </w:style>
  <w:style w:type="paragraph" w:customStyle="1" w:styleId="FormTitle">
    <w:name w:val="FormTitle"/>
    <w:basedOn w:val="Normal"/>
    <w:rsid w:val="004A1673"/>
    <w:pPr>
      <w:spacing w:line="240" w:lineRule="exact"/>
      <w:jc w:val="center"/>
    </w:pPr>
    <w:rPr>
      <w:b/>
      <w:sz w:val="24"/>
    </w:rPr>
  </w:style>
  <w:style w:type="character" w:customStyle="1" w:styleId="FormField">
    <w:name w:val="FormField"/>
    <w:basedOn w:val="DefaultParagraphFont"/>
    <w:rsid w:val="004A1673"/>
    <w:rPr>
      <w:rFonts w:ascii="Times New Roman" w:hAnsi="Times New Roman" w:cs="Times New Roman" w:hint="default"/>
      <w:u w:val="single"/>
    </w:rPr>
  </w:style>
  <w:style w:type="paragraph" w:customStyle="1" w:styleId="cell">
    <w:name w:val="cell"/>
    <w:basedOn w:val="Normal"/>
    <w:rsid w:val="001954B1"/>
    <w:pPr>
      <w:spacing w:line="240" w:lineRule="exact"/>
    </w:pPr>
    <w:rPr>
      <w:rFonts w:ascii="Times New Roman" w:hAnsi="Times New Roman"/>
      <w:sz w:val="18"/>
    </w:rPr>
  </w:style>
  <w:style w:type="paragraph" w:styleId="Footer">
    <w:name w:val="footer"/>
    <w:basedOn w:val="Normal"/>
    <w:rsid w:val="002544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C0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2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A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834E-1796-441E-8F9C-73B44711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CA-100: Notice of Intent to Pursue Postdisposition or Appellate Relief (TPR cases)</vt:lpstr>
    </vt:vector>
  </TitlesOfParts>
  <Manager>Court of Appeals</Manager>
  <Company>Wisconsin State Courts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CA-100: Notice of Intent to Pursue Postdisposition or Appellate Relief (TPR cases)</dc:title>
  <dc:creator>Terri Borrud</dc:creator>
  <cp:lastModifiedBy>Ward-Cassady, Sara</cp:lastModifiedBy>
  <cp:revision>2</cp:revision>
  <cp:lastPrinted>2021-02-16T18:15:00Z</cp:lastPrinted>
  <dcterms:created xsi:type="dcterms:W3CDTF">2023-11-10T18:36:00Z</dcterms:created>
  <dcterms:modified xsi:type="dcterms:W3CDTF">2023-11-10T18:36:00Z</dcterms:modified>
</cp:coreProperties>
</file>